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B8A9" w14:textId="346EC89F" w:rsidR="00867F2A" w:rsidRPr="007213FF" w:rsidRDefault="00987935" w:rsidP="007213FF">
      <w:pPr>
        <w:pStyle w:val="Cm"/>
        <w:jc w:val="center"/>
      </w:pPr>
      <w:r>
        <w:t>A</w:t>
      </w:r>
      <w:r w:rsidR="00A77820" w:rsidRPr="00A77820">
        <w:t>datkezelési tájékoztató</w:t>
      </w:r>
    </w:p>
    <w:p w14:paraId="39341A67" w14:textId="3DCBCA39" w:rsidR="00157590" w:rsidRDefault="00867F2A" w:rsidP="004D1555">
      <w:pPr>
        <w:pStyle w:val="Body"/>
      </w:pPr>
      <w:r>
        <w:t xml:space="preserve">Az új koronavírus (COVID-19) járvány miatt kialakult helyzetre tekintettel </w:t>
      </w:r>
      <w:r w:rsidR="007213FF">
        <w:t>bevezetett digitális oktatás</w:t>
      </w:r>
      <w:r w:rsidR="00157590">
        <w:t xml:space="preserve"> során </w:t>
      </w:r>
      <w:r w:rsidR="007213FF">
        <w:t>a tanulók személyes adatainak kezelése</w:t>
      </w:r>
      <w:r w:rsidR="00157590">
        <w:t xml:space="preserve"> vonatkozásában </w:t>
      </w:r>
      <w:r w:rsidR="001C2563">
        <w:rPr>
          <w:b/>
        </w:rPr>
        <w:t>Popovics Ferencné Intézményvezető</w:t>
      </w:r>
      <w:r w:rsidR="002322AC">
        <w:t xml:space="preserve"> </w:t>
      </w:r>
      <w:r w:rsidR="001C2563">
        <w:t>(</w:t>
      </w:r>
      <w:r w:rsidR="002322AC">
        <w:t>Fülöp, 4266 Kossuth utca 30. Néri Szent Fülöp Katolikus Általános Iskola )</w:t>
      </w:r>
      <w:r w:rsidR="00EB2FC2">
        <w:t xml:space="preserve"> </w:t>
      </w:r>
      <w:r w:rsidR="00157590">
        <w:t xml:space="preserve">az alábbi tájékoztatást adja: </w:t>
      </w:r>
    </w:p>
    <w:p w14:paraId="3ECD5E66" w14:textId="6C50DB89" w:rsidR="00BA3788" w:rsidRPr="00FF1644" w:rsidRDefault="00BA3788" w:rsidP="002A7695">
      <w:pPr>
        <w:pStyle w:val="Level1"/>
      </w:pPr>
      <w:r w:rsidRPr="00FF1644">
        <w:t>Az adatkezelő és adatvédelmi tisztviselő</w:t>
      </w:r>
    </w:p>
    <w:p w14:paraId="0E055036" w14:textId="107DB99A" w:rsidR="002C375C" w:rsidRDefault="00BA3788" w:rsidP="002C375C">
      <w:pPr>
        <w:pStyle w:val="Body1"/>
      </w:pPr>
      <w:r w:rsidRPr="00FF1644">
        <w:t xml:space="preserve">A </w:t>
      </w:r>
      <w:r w:rsidR="000F289D">
        <w:t xml:space="preserve">tanuló személyes adatait </w:t>
      </w:r>
      <w:r w:rsidR="001C2563" w:rsidRPr="00EB2FC2">
        <w:rPr>
          <w:b/>
        </w:rPr>
        <w:t>Tóth József</w:t>
      </w:r>
      <w:r w:rsidR="002C375C" w:rsidRPr="00FF1644">
        <w:t xml:space="preserve"> </w:t>
      </w:r>
      <w:r w:rsidR="002C375C">
        <w:t xml:space="preserve">adatkezelő kezeli. </w:t>
      </w:r>
    </w:p>
    <w:p w14:paraId="0290B08C" w14:textId="7348D069" w:rsidR="006E72C2" w:rsidRPr="00FF1644" w:rsidRDefault="001C2563" w:rsidP="00BA3788">
      <w:pPr>
        <w:pStyle w:val="Body1"/>
      </w:pPr>
      <w:r>
        <w:t>Az iskola igazgatója Popovics Ferencné</w:t>
      </w:r>
      <w:r w:rsidR="002C375C">
        <w:t xml:space="preserve"> </w:t>
      </w:r>
      <w:r w:rsidR="006E72C2" w:rsidRPr="00FF1644">
        <w:t xml:space="preserve">adatvédelmi tisztviselőt nevezett ki. A </w:t>
      </w:r>
      <w:r>
        <w:t>Néri Szent Fülöp Katolikus Általános Iskola adatvédelmi tisztviselője Tóth József</w:t>
      </w:r>
      <w:r w:rsidR="006E72C2" w:rsidRPr="00FF1644">
        <w:t>, aki a követke</w:t>
      </w:r>
      <w:r w:rsidR="002407D8">
        <w:t xml:space="preserve">ző e-mail címen  érhető el: </w:t>
      </w:r>
      <w:r>
        <w:t>tjoci27@gmail.com</w:t>
      </w:r>
    </w:p>
    <w:p w14:paraId="7BA8A918" w14:textId="4AB94A52" w:rsidR="00867F2A" w:rsidRDefault="00257DD9" w:rsidP="002C375C">
      <w:pPr>
        <w:pStyle w:val="Level1"/>
      </w:pPr>
      <w:r w:rsidRPr="00FF1644">
        <w:t>Az adatkezelés célja</w:t>
      </w:r>
      <w:r w:rsidR="003F1CC3" w:rsidRPr="00FF1644">
        <w:t xml:space="preserve"> és jogalapja</w:t>
      </w:r>
    </w:p>
    <w:p w14:paraId="399DEAE1" w14:textId="0B899A68" w:rsidR="002C375C" w:rsidRDefault="00867F2A" w:rsidP="002C375C">
      <w:pPr>
        <w:pStyle w:val="Body1"/>
      </w:pPr>
      <w:r>
        <w:t>A</w:t>
      </w:r>
      <w:r w:rsidR="002C375C">
        <w:t>z</w:t>
      </w:r>
      <w:r w:rsidR="00BB082C">
        <w:t xml:space="preserve"> </w:t>
      </w:r>
      <w:r w:rsidR="001C2563">
        <w:t>iskolai</w:t>
      </w:r>
      <w:r w:rsidR="00BB082C" w:rsidRPr="00FF1644">
        <w:t xml:space="preserve"> </w:t>
      </w:r>
      <w:r w:rsidR="002C375C">
        <w:t xml:space="preserve">adatkezelő a </w:t>
      </w:r>
      <w:r w:rsidR="000F289D">
        <w:t>tanuló</w:t>
      </w:r>
      <w:r w:rsidR="007213FF">
        <w:t xml:space="preserve"> </w:t>
      </w:r>
      <w:r w:rsidR="002C375C">
        <w:t xml:space="preserve">személyes adatait: </w:t>
      </w:r>
    </w:p>
    <w:p w14:paraId="7A488410" w14:textId="77777777" w:rsidR="002C375C" w:rsidRDefault="002C375C" w:rsidP="002C375C">
      <w:pPr>
        <w:pStyle w:val="Body1"/>
        <w:numPr>
          <w:ilvl w:val="0"/>
          <w:numId w:val="35"/>
        </w:numPr>
      </w:pPr>
      <w:r>
        <w:t>a rendszerhez való hozzáférés biztosítása,</w:t>
      </w:r>
    </w:p>
    <w:p w14:paraId="67D1F2D7" w14:textId="3CD24031" w:rsidR="002C375C" w:rsidRDefault="002C375C" w:rsidP="00EB2FC2">
      <w:pPr>
        <w:pStyle w:val="Body1"/>
        <w:numPr>
          <w:ilvl w:val="0"/>
          <w:numId w:val="35"/>
        </w:numPr>
      </w:pPr>
      <w:r>
        <w:t xml:space="preserve">a digitális oktatás megtartása, </w:t>
      </w:r>
      <w:r w:rsidR="000F289D">
        <w:t>a tanulók teljesít</w:t>
      </w:r>
      <w:r>
        <w:t xml:space="preserve">ményének értékelése érdekében kezeli. </w:t>
      </w:r>
    </w:p>
    <w:p w14:paraId="5897D985" w14:textId="55B560B6" w:rsidR="00290D5D" w:rsidRDefault="00656156" w:rsidP="00656156">
      <w:pPr>
        <w:pStyle w:val="Body1"/>
      </w:pPr>
      <w:r>
        <w:t xml:space="preserve">Az </w:t>
      </w:r>
      <w:r w:rsidR="00290D5D" w:rsidRPr="007213FF">
        <w:rPr>
          <w:b/>
        </w:rPr>
        <w:t xml:space="preserve">adatkezelés </w:t>
      </w:r>
      <w:r w:rsidR="00290D5D" w:rsidRPr="004D2E08">
        <w:rPr>
          <w:b/>
        </w:rPr>
        <w:t>célja</w:t>
      </w:r>
      <w:r w:rsidR="00290D5D">
        <w:t xml:space="preserve"> az oktatási intézmény </w:t>
      </w:r>
      <w:r>
        <w:t xml:space="preserve">köznevelési feladatának ellátása. </w:t>
      </w:r>
    </w:p>
    <w:p w14:paraId="751585A7" w14:textId="1E6B3293" w:rsidR="00656156" w:rsidRDefault="00656156" w:rsidP="00656156">
      <w:pPr>
        <w:pStyle w:val="Body1"/>
      </w:pPr>
      <w:r>
        <w:t xml:space="preserve">Az </w:t>
      </w:r>
      <w:r w:rsidRPr="007213FF">
        <w:rPr>
          <w:b/>
        </w:rPr>
        <w:t>adatkezelés jogalapja</w:t>
      </w:r>
      <w:r>
        <w:t xml:space="preserve"> az általános adatvédelmi rendelet (GDPR) 6. cikk (1) bekezdés e)</w:t>
      </w:r>
      <w:r w:rsidR="00DB050D">
        <w:t xml:space="preserve"> pontja alapján </w:t>
      </w:r>
      <w:r w:rsidR="00811AA8">
        <w:t xml:space="preserve">közfeladat ellátása, valamint </w:t>
      </w:r>
      <w:r>
        <w:t xml:space="preserve">a nemzeti köznevelésről szóló 2011. évi CXC. törvényben foglalt </w:t>
      </w:r>
      <w:r w:rsidR="00811AA8">
        <w:t xml:space="preserve">jogi </w:t>
      </w:r>
      <w:r>
        <w:t xml:space="preserve">kötelezettség </w:t>
      </w:r>
      <w:r w:rsidR="00811AA8">
        <w:t xml:space="preserve">teljesítése a GDPR 6. cikk (1) bekezdés c) pontja alapján. </w:t>
      </w:r>
    </w:p>
    <w:p w14:paraId="1D482F0B" w14:textId="77777777" w:rsidR="00BA3788" w:rsidRDefault="00BA3788" w:rsidP="002A7695">
      <w:pPr>
        <w:pStyle w:val="Level1"/>
      </w:pPr>
      <w:r>
        <w:t>Személyes adatok címzettjei</w:t>
      </w:r>
    </w:p>
    <w:p w14:paraId="74AE23E2" w14:textId="77B2F90C" w:rsidR="00DB050D" w:rsidRDefault="00DB050D" w:rsidP="00BA3788">
      <w:pPr>
        <w:pStyle w:val="Body1"/>
      </w:pPr>
      <w:r>
        <w:t>A digitális munkarend során kezelt személyes adataihoz a</w:t>
      </w:r>
      <w:r w:rsidR="001C2563">
        <w:t>z informatikai rendszert biztosító adatvédelmi tisztviselő</w:t>
      </w:r>
      <w:r>
        <w:t xml:space="preserve"> férhet hozzá. </w:t>
      </w:r>
      <w:r w:rsidR="00CE2E14">
        <w:t xml:space="preserve"> </w:t>
      </w:r>
    </w:p>
    <w:p w14:paraId="632DC6B0" w14:textId="42F8BB55" w:rsidR="00407D3E" w:rsidRPr="00CA3F6D" w:rsidRDefault="001C2563" w:rsidP="00BA3788">
      <w:pPr>
        <w:pStyle w:val="Body1"/>
      </w:pPr>
      <w:r>
        <w:t>Az adatvédelmi tisztviselő</w:t>
      </w:r>
      <w:r w:rsidR="00DB050D">
        <w:t xml:space="preserve"> a személyes adatait </w:t>
      </w:r>
      <w:r w:rsidR="00407D3E">
        <w:t xml:space="preserve">további </w:t>
      </w:r>
      <w:r w:rsidR="00DB050D">
        <w:t xml:space="preserve">harmadik </w:t>
      </w:r>
      <w:r w:rsidR="00407D3E">
        <w:t>személy részére nem továbbítja.</w:t>
      </w:r>
    </w:p>
    <w:p w14:paraId="5C4F7289" w14:textId="77777777" w:rsidR="00257DD9" w:rsidRDefault="00257DD9" w:rsidP="002A7695">
      <w:pPr>
        <w:pStyle w:val="Level1"/>
      </w:pPr>
      <w:r>
        <w:t>Az adatkezelés időtartama</w:t>
      </w:r>
    </w:p>
    <w:p w14:paraId="0DC32CD2" w14:textId="2F8A1043" w:rsidR="00DB050D" w:rsidRDefault="00B06D97" w:rsidP="008629BC">
      <w:pPr>
        <w:pStyle w:val="Body1"/>
      </w:pPr>
      <w:r>
        <w:t xml:space="preserve">Az iskola a </w:t>
      </w:r>
      <w:r w:rsidR="00DB050D">
        <w:t>személyes adatait az alábbiak szerint kezeli:</w:t>
      </w:r>
    </w:p>
    <w:p w14:paraId="5EFD5A4E" w14:textId="6D182BB4" w:rsidR="00DB050D" w:rsidRDefault="00DB050D" w:rsidP="00DB050D">
      <w:pPr>
        <w:pStyle w:val="Body1"/>
        <w:numPr>
          <w:ilvl w:val="0"/>
          <w:numId w:val="35"/>
        </w:numPr>
      </w:pPr>
      <w:r>
        <w:t>a</w:t>
      </w:r>
      <w:r w:rsidR="00B06D97">
        <w:t xml:space="preserve">z </w:t>
      </w:r>
      <w:r w:rsidR="00EB2FC2">
        <w:t>iskolai online rendszerhez a</w:t>
      </w:r>
      <w:r>
        <w:t xml:space="preserve"> hozzáférési adatait a tanulói jogviszony fennállása végéig kezeli.</w:t>
      </w:r>
    </w:p>
    <w:p w14:paraId="638274CC" w14:textId="7799A8C7" w:rsidR="007213FF" w:rsidRDefault="00B06D97" w:rsidP="00DB050D">
      <w:pPr>
        <w:pStyle w:val="Body1"/>
        <w:numPr>
          <w:ilvl w:val="0"/>
          <w:numId w:val="35"/>
        </w:numPr>
      </w:pPr>
      <w:r>
        <w:t>Az online</w:t>
      </w:r>
      <w:r w:rsidR="00DB050D">
        <w:t xml:space="preserve"> rendszeren keresztül megküldött</w:t>
      </w:r>
      <w:r w:rsidR="007213FF">
        <w:t xml:space="preserve"> írásbeli dolgozatban, témazáróban a személyes adatait egy évig kezeli, </w:t>
      </w:r>
    </w:p>
    <w:p w14:paraId="55086021" w14:textId="2C19AAB1" w:rsidR="007213FF" w:rsidRDefault="007213FF" w:rsidP="007213FF">
      <w:pPr>
        <w:pStyle w:val="Body1"/>
        <w:numPr>
          <w:ilvl w:val="0"/>
          <w:numId w:val="35"/>
        </w:numPr>
      </w:pPr>
      <w:r>
        <w:t xml:space="preserve">szóbeli felelés vagy gyakorlati feladat esetén a személyes adatait a teljesítményértékelésének napjáig. </w:t>
      </w:r>
    </w:p>
    <w:p w14:paraId="407BD7B4" w14:textId="77777777" w:rsidR="000C198A" w:rsidRDefault="000C198A" w:rsidP="002A7695">
      <w:pPr>
        <w:pStyle w:val="Level1"/>
      </w:pPr>
      <w:r>
        <w:t>Az adatkezelési tájékoztató módosítása</w:t>
      </w:r>
    </w:p>
    <w:p w14:paraId="6A0EFD10" w14:textId="163A29A7" w:rsidR="000C198A" w:rsidRDefault="00B06D97" w:rsidP="002A7695">
      <w:pPr>
        <w:pStyle w:val="Level2"/>
      </w:pPr>
      <w:r>
        <w:t>Az intézményvezető</w:t>
      </w:r>
      <w:r w:rsidR="000C198A">
        <w:t xml:space="preserve"> a jelen adatkezelési </w:t>
      </w:r>
      <w:r w:rsidR="000C198A" w:rsidRPr="002A7695">
        <w:t>tájékoztatót</w:t>
      </w:r>
      <w:r w:rsidR="000C198A">
        <w:t xml:space="preserve"> bármikor módosíthatja. A módosított adtakezelési tájékoztatót akk</w:t>
      </w:r>
      <w:r>
        <w:t>or kell alkalmazni, amikor azt az iskola</w:t>
      </w:r>
      <w:r w:rsidR="001A7EDC">
        <w:t xml:space="preserve"> </w:t>
      </w:r>
      <w:r w:rsidR="000C198A">
        <w:t>a honlapján nyilvánosságra hozza.</w:t>
      </w:r>
    </w:p>
    <w:p w14:paraId="42F538E2" w14:textId="5490BC65" w:rsidR="003B7394" w:rsidRPr="00FF1644" w:rsidRDefault="000F289D" w:rsidP="000F289D">
      <w:pPr>
        <w:pStyle w:val="Level1"/>
      </w:pPr>
      <w:r>
        <w:t>A személyes adatai kezelésével</w:t>
      </w:r>
      <w:r w:rsidR="003B7394" w:rsidRPr="00FF1644">
        <w:t xml:space="preserve"> kapcsolatos jogai</w:t>
      </w:r>
    </w:p>
    <w:p w14:paraId="0EF34B54" w14:textId="574DF256" w:rsidR="00FF1644" w:rsidRPr="00FF1644" w:rsidRDefault="00FF1644" w:rsidP="00FF1644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  <w:r w:rsidRPr="00FF1644">
        <w:rPr>
          <w:rFonts w:ascii="Georgia" w:eastAsia="Calibri" w:hAnsi="Georgia" w:cs="Calibri"/>
          <w:szCs w:val="20"/>
        </w:rPr>
        <w:t xml:space="preserve">A személyes adatai </w:t>
      </w:r>
      <w:r w:rsidR="00B06D97">
        <w:rPr>
          <w:rFonts w:ascii="Georgia" w:eastAsia="Calibri" w:hAnsi="Georgia" w:cs="Calibri"/>
          <w:szCs w:val="20"/>
        </w:rPr>
        <w:t>kezelésével kapcsolatban az intézmény</w:t>
      </w:r>
      <w:r w:rsidR="00DB050D">
        <w:rPr>
          <w:rFonts w:ascii="Georgia" w:eastAsia="Calibri" w:hAnsi="Georgia" w:cs="Calibri"/>
          <w:szCs w:val="20"/>
        </w:rPr>
        <w:t xml:space="preserve"> adatvédelmi tisztviselőjével </w:t>
      </w:r>
      <w:r w:rsidR="00B06D97">
        <w:rPr>
          <w:rFonts w:ascii="Georgia" w:eastAsia="Calibri" w:hAnsi="Georgia" w:cs="Calibri"/>
          <w:szCs w:val="20"/>
        </w:rPr>
        <w:t xml:space="preserve">a </w:t>
      </w:r>
      <w:hyperlink r:id="rId7" w:history="1">
        <w:r w:rsidR="00B06D97" w:rsidRPr="008D756E">
          <w:rPr>
            <w:rStyle w:val="Hiperhivatkozs"/>
            <w:rFonts w:ascii="Georgia" w:eastAsia="Calibri" w:hAnsi="Georgia" w:cs="Calibri"/>
            <w:szCs w:val="20"/>
          </w:rPr>
          <w:t>tjoci27@gmail.com</w:t>
        </w:r>
      </w:hyperlink>
      <w:r w:rsidR="00B06D97">
        <w:rPr>
          <w:rFonts w:ascii="Georgia" w:eastAsia="Calibri" w:hAnsi="Georgia" w:cs="Calibri"/>
          <w:szCs w:val="20"/>
        </w:rPr>
        <w:t xml:space="preserve"> </w:t>
      </w:r>
      <w:r w:rsidRPr="00FF1644">
        <w:rPr>
          <w:rFonts w:ascii="Georgia" w:eastAsia="Calibri" w:hAnsi="Georgia" w:cs="Calibri"/>
          <w:szCs w:val="20"/>
        </w:rPr>
        <w:t>e-mail címen veheti fel a kapcsolatot.</w:t>
      </w:r>
    </w:p>
    <w:p w14:paraId="269D96EE" w14:textId="223906B9" w:rsidR="00FF1644" w:rsidRPr="00FF1644" w:rsidRDefault="000F289D" w:rsidP="00FF1644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  <w:r>
        <w:rPr>
          <w:rFonts w:ascii="Georgia" w:eastAsia="Calibri" w:hAnsi="Georgia" w:cs="Calibri"/>
          <w:szCs w:val="20"/>
        </w:rPr>
        <w:t>A</w:t>
      </w:r>
      <w:r w:rsidR="00FF1644" w:rsidRPr="00FF1644">
        <w:rPr>
          <w:rFonts w:ascii="Georgia" w:eastAsia="Calibri" w:hAnsi="Georgia" w:cs="Calibri"/>
          <w:szCs w:val="20"/>
        </w:rPr>
        <w:t xml:space="preserve"> személyes adatai kezelésével kapcsolatban az alábbi jogokkal rendelkezik:</w:t>
      </w:r>
    </w:p>
    <w:p w14:paraId="06B3F1E5" w14:textId="77777777" w:rsidR="00FF1644" w:rsidRPr="00FF1644" w:rsidRDefault="00FF1644" w:rsidP="00FF1644">
      <w:pPr>
        <w:numPr>
          <w:ilvl w:val="1"/>
          <w:numId w:val="1"/>
        </w:numPr>
        <w:tabs>
          <w:tab w:val="num" w:pos="1077"/>
        </w:tabs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 w:rsidRPr="00FF1644">
        <w:rPr>
          <w:rFonts w:ascii="Georgia" w:eastAsia="Calibri" w:hAnsi="Georgia" w:cs="Calibri"/>
          <w:szCs w:val="20"/>
        </w:rPr>
        <w:lastRenderedPageBreak/>
        <w:t>Hozzáféréshez való jog</w:t>
      </w:r>
    </w:p>
    <w:p w14:paraId="405391F8" w14:textId="06CEEEA6" w:rsidR="00FF1644" w:rsidRPr="00FF1644" w:rsidRDefault="00FF1644" w:rsidP="00FF1644">
      <w:pPr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 w:rsidRPr="00FF1644">
        <w:rPr>
          <w:rFonts w:ascii="Georgia" w:eastAsia="Calibri" w:hAnsi="Georgia" w:cs="Calibri"/>
          <w:szCs w:val="20"/>
        </w:rPr>
        <w:t xml:space="preserve">Önnek joga van arra, </w:t>
      </w:r>
      <w:r w:rsidR="00B06D97">
        <w:rPr>
          <w:rFonts w:ascii="Georgia" w:eastAsia="Calibri" w:hAnsi="Georgia" w:cs="Calibri"/>
          <w:szCs w:val="20"/>
        </w:rPr>
        <w:t>hogy visszajelzést kapjon az adatvédelmi tisztviselőtől</w:t>
      </w:r>
      <w:r w:rsidRPr="00FF1644">
        <w:rPr>
          <w:rFonts w:ascii="Georgia" w:eastAsia="Calibri" w:hAnsi="Georgia" w:cs="Calibri"/>
          <w:szCs w:val="20"/>
        </w:rPr>
        <w:t xml:space="preserve"> arra vonatkozóan, hogy kezeli-e az Ön személyes adatait. </w:t>
      </w:r>
    </w:p>
    <w:p w14:paraId="61139E46" w14:textId="77777777" w:rsidR="00FF1644" w:rsidRPr="00FF1644" w:rsidRDefault="00FF1644" w:rsidP="00FF1644">
      <w:pPr>
        <w:numPr>
          <w:ilvl w:val="1"/>
          <w:numId w:val="1"/>
        </w:numPr>
        <w:tabs>
          <w:tab w:val="num" w:pos="1077"/>
        </w:tabs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 w:rsidRPr="00FF1644">
        <w:rPr>
          <w:rFonts w:ascii="Georgia" w:eastAsia="Calibri" w:hAnsi="Georgia" w:cs="Calibri"/>
          <w:szCs w:val="20"/>
        </w:rPr>
        <w:t>Helyesbítéshez való jog</w:t>
      </w:r>
    </w:p>
    <w:p w14:paraId="48ABD2B3" w14:textId="1F3D96CA" w:rsidR="00FF1644" w:rsidRPr="00FF1644" w:rsidRDefault="00B06D97" w:rsidP="00FF1644">
      <w:pPr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>
        <w:rPr>
          <w:rFonts w:ascii="Georgia" w:eastAsia="Calibri" w:hAnsi="Georgia" w:cs="Calibri"/>
          <w:szCs w:val="20"/>
        </w:rPr>
        <w:t xml:space="preserve">Ön jogosult az intézménytől </w:t>
      </w:r>
      <w:r w:rsidR="00FF1644" w:rsidRPr="00FF1644">
        <w:rPr>
          <w:rFonts w:ascii="Georgia" w:eastAsia="Calibri" w:hAnsi="Georgia" w:cs="Calibri"/>
          <w:szCs w:val="20"/>
        </w:rPr>
        <w:t xml:space="preserve">kérni, hogy indokolatlan késedelem nélkül helyesbítse az Ön pontatlan személyes adatait vagy egészítse ki az Ön hiányos személyes adatait. </w:t>
      </w:r>
    </w:p>
    <w:p w14:paraId="02BEECC1" w14:textId="77777777" w:rsidR="00FF1644" w:rsidRPr="00FF1644" w:rsidRDefault="00FF1644" w:rsidP="00FF1644">
      <w:pPr>
        <w:numPr>
          <w:ilvl w:val="1"/>
          <w:numId w:val="1"/>
        </w:numPr>
        <w:tabs>
          <w:tab w:val="num" w:pos="1077"/>
        </w:tabs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 w:rsidRPr="00FF1644">
        <w:rPr>
          <w:rFonts w:ascii="Georgia" w:eastAsia="Calibri" w:hAnsi="Georgia" w:cs="Calibri"/>
          <w:szCs w:val="20"/>
        </w:rPr>
        <w:t>Törléshez való jog</w:t>
      </w:r>
    </w:p>
    <w:p w14:paraId="718D65C7" w14:textId="3EB318E0" w:rsidR="00FF1644" w:rsidRPr="00FF1644" w:rsidRDefault="00B06D97" w:rsidP="00FF1644">
      <w:pPr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>
        <w:rPr>
          <w:rFonts w:ascii="Georgia" w:eastAsia="Calibri" w:hAnsi="Georgia" w:cs="Calibri"/>
          <w:szCs w:val="20"/>
        </w:rPr>
        <w:t xml:space="preserve">Az adatvédelmi tisztviselő </w:t>
      </w:r>
      <w:r w:rsidR="00FF1644" w:rsidRPr="00FF1644">
        <w:rPr>
          <w:rFonts w:ascii="Georgia" w:eastAsia="Calibri" w:hAnsi="Georgia" w:cs="Calibri"/>
          <w:szCs w:val="20"/>
        </w:rPr>
        <w:t xml:space="preserve">az Ön kérésére indokolatlan késedelem nélkül törli a személyes adatait. </w:t>
      </w:r>
    </w:p>
    <w:p w14:paraId="58866FF1" w14:textId="62006032" w:rsidR="00FF1644" w:rsidRPr="00FF1644" w:rsidRDefault="00FF1644" w:rsidP="00FF1644">
      <w:pPr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 w:rsidRPr="00FF1644">
        <w:rPr>
          <w:rFonts w:ascii="Georgia" w:eastAsia="Calibri" w:hAnsi="Georgia" w:cs="Calibri"/>
          <w:szCs w:val="20"/>
        </w:rPr>
        <w:t>A</w:t>
      </w:r>
      <w:r w:rsidR="00B06D97">
        <w:rPr>
          <w:rFonts w:ascii="Georgia" w:eastAsia="Calibri" w:hAnsi="Georgia" w:cs="Calibri"/>
          <w:szCs w:val="20"/>
        </w:rPr>
        <w:t xml:space="preserve">z intézmény </w:t>
      </w:r>
      <w:r w:rsidRPr="00FF1644">
        <w:rPr>
          <w:rFonts w:ascii="Georgia" w:eastAsia="Calibri" w:hAnsi="Georgia" w:cs="Calibri"/>
          <w:szCs w:val="20"/>
        </w:rPr>
        <w:t>a személyes adatokat nem</w:t>
      </w:r>
      <w:r w:rsidR="00B06D97">
        <w:rPr>
          <w:rFonts w:ascii="Georgia" w:eastAsia="Calibri" w:hAnsi="Georgia" w:cs="Calibri"/>
          <w:szCs w:val="20"/>
        </w:rPr>
        <w:t xml:space="preserve"> törli, ha az adatkezelés </w:t>
      </w:r>
      <w:r w:rsidRPr="00FF1644">
        <w:rPr>
          <w:rFonts w:ascii="Georgia" w:eastAsia="Calibri" w:hAnsi="Georgia" w:cs="Calibri"/>
          <w:szCs w:val="20"/>
        </w:rPr>
        <w:t>a véleménynyilvánítás szabadságához és a tájékozódáshoz való jog gya</w:t>
      </w:r>
      <w:r w:rsidR="00B06D97">
        <w:rPr>
          <w:rFonts w:ascii="Georgia" w:eastAsia="Calibri" w:hAnsi="Georgia" w:cs="Calibri"/>
          <w:szCs w:val="20"/>
        </w:rPr>
        <w:t>korlása céljából szükséges,</w:t>
      </w:r>
      <w:r w:rsidRPr="00FF1644">
        <w:rPr>
          <w:rFonts w:ascii="Georgia" w:eastAsia="Calibri" w:hAnsi="Georgia" w:cs="Calibri"/>
          <w:szCs w:val="20"/>
        </w:rPr>
        <w:t xml:space="preserve"> Ön az adatkezeléshez adott hozzájárulását visszavonja és az adatkezel</w:t>
      </w:r>
      <w:r w:rsidR="00B06D97">
        <w:rPr>
          <w:rFonts w:ascii="Georgia" w:eastAsia="Calibri" w:hAnsi="Georgia" w:cs="Calibri"/>
          <w:szCs w:val="20"/>
        </w:rPr>
        <w:t>ésnek nincs más jogalapja,</w:t>
      </w:r>
      <w:r w:rsidRPr="00FF1644">
        <w:rPr>
          <w:rFonts w:ascii="Georgia" w:eastAsia="Calibri" w:hAnsi="Georgia" w:cs="Calibri"/>
          <w:szCs w:val="20"/>
        </w:rPr>
        <w:t xml:space="preserve"> a személyes ada</w:t>
      </w:r>
      <w:r w:rsidR="00B06D97">
        <w:rPr>
          <w:rFonts w:ascii="Georgia" w:eastAsia="Calibri" w:hAnsi="Georgia" w:cs="Calibri"/>
          <w:szCs w:val="20"/>
        </w:rPr>
        <w:t xml:space="preserve">tok kezelését előíró, </w:t>
      </w:r>
      <w:r w:rsidRPr="00FF1644">
        <w:rPr>
          <w:rFonts w:ascii="Georgia" w:eastAsia="Calibri" w:hAnsi="Georgia" w:cs="Calibri"/>
          <w:szCs w:val="20"/>
        </w:rPr>
        <w:t>alkalmazandó jogi kötelezettség telj</w:t>
      </w:r>
      <w:r w:rsidR="00B06D97">
        <w:rPr>
          <w:rFonts w:ascii="Georgia" w:eastAsia="Calibri" w:hAnsi="Georgia" w:cs="Calibri"/>
          <w:szCs w:val="20"/>
        </w:rPr>
        <w:t>esítése céljából, illetőleg</w:t>
      </w:r>
      <w:r w:rsidRPr="00FF1644">
        <w:rPr>
          <w:rFonts w:ascii="Georgia" w:eastAsia="Calibri" w:hAnsi="Georgia" w:cs="Calibri"/>
          <w:szCs w:val="20"/>
        </w:rPr>
        <w:t xml:space="preserve"> jogi igények előterjesztéséhez, érvényesítéséhez, illetve védelméhez szükséges.</w:t>
      </w:r>
    </w:p>
    <w:p w14:paraId="388149A4" w14:textId="700C4F69" w:rsidR="00FF1644" w:rsidRPr="00FF1644" w:rsidRDefault="00B06D97" w:rsidP="00FF1644">
      <w:pPr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>
        <w:rPr>
          <w:rFonts w:ascii="Georgia" w:eastAsia="Calibri" w:hAnsi="Georgia" w:cs="Calibri"/>
          <w:szCs w:val="20"/>
        </w:rPr>
        <w:t>Egyéb esetekben az adatvédelmi tisztviselő</w:t>
      </w:r>
      <w:r w:rsidR="00FF1644" w:rsidRPr="00FF1644">
        <w:rPr>
          <w:rFonts w:ascii="Georgia" w:eastAsia="Calibri" w:hAnsi="Georgia" w:cs="Calibri"/>
          <w:szCs w:val="20"/>
        </w:rPr>
        <w:t xml:space="preserve"> indokolatlan késedelem nélkül törli</w:t>
      </w:r>
      <w:r>
        <w:rPr>
          <w:rFonts w:ascii="Georgia" w:eastAsia="Calibri" w:hAnsi="Georgia" w:cs="Calibri"/>
          <w:szCs w:val="20"/>
        </w:rPr>
        <w:t xml:space="preserve"> az Ön személyes adatait, ha az intézménynek</w:t>
      </w:r>
      <w:r w:rsidR="00FF1644" w:rsidRPr="00FF1644">
        <w:rPr>
          <w:rFonts w:ascii="Georgia" w:eastAsia="Calibri" w:hAnsi="Georgia" w:cs="Calibri"/>
          <w:szCs w:val="20"/>
        </w:rPr>
        <w:t xml:space="preserve"> nincs szüksége a személyes adatokra abból a célból, amely cél</w:t>
      </w:r>
      <w:r w:rsidR="00EB2FC2">
        <w:rPr>
          <w:rFonts w:ascii="Georgia" w:eastAsia="Calibri" w:hAnsi="Georgia" w:cs="Calibri"/>
          <w:szCs w:val="20"/>
        </w:rPr>
        <w:t>ból gyűjtötte vagy kezelte,</w:t>
      </w:r>
      <w:r w:rsidR="00FF1644" w:rsidRPr="00FF1644">
        <w:rPr>
          <w:rFonts w:ascii="Georgia" w:eastAsia="Calibri" w:hAnsi="Georgia" w:cs="Calibri"/>
          <w:szCs w:val="20"/>
        </w:rPr>
        <w:t xml:space="preserve"> a személyes adatait </w:t>
      </w:r>
      <w:r w:rsidR="00EB2FC2">
        <w:rPr>
          <w:rFonts w:ascii="Georgia" w:eastAsia="Calibri" w:hAnsi="Georgia" w:cs="Calibri"/>
          <w:szCs w:val="20"/>
        </w:rPr>
        <w:t>jogellenesen kezelték vagy</w:t>
      </w:r>
      <w:r>
        <w:rPr>
          <w:rFonts w:ascii="Georgia" w:eastAsia="Calibri" w:hAnsi="Georgia" w:cs="Calibri"/>
          <w:szCs w:val="20"/>
        </w:rPr>
        <w:t xml:space="preserve"> a </w:t>
      </w:r>
      <w:r w:rsidR="00FF1644" w:rsidRPr="00FF1644">
        <w:rPr>
          <w:rFonts w:ascii="Georgia" w:eastAsia="Calibri" w:hAnsi="Georgia" w:cs="Calibri"/>
          <w:szCs w:val="20"/>
        </w:rPr>
        <w:t>jogi kötelezettsége teljesítéséhez köteles a személyes adatokat törölni.</w:t>
      </w:r>
    </w:p>
    <w:p w14:paraId="52F2F14B" w14:textId="77777777" w:rsidR="00FF1644" w:rsidRPr="00FF1644" w:rsidRDefault="00FF1644" w:rsidP="00FF1644">
      <w:pPr>
        <w:numPr>
          <w:ilvl w:val="1"/>
          <w:numId w:val="1"/>
        </w:numPr>
        <w:tabs>
          <w:tab w:val="num" w:pos="1077"/>
        </w:tabs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 w:rsidRPr="00FF1644">
        <w:rPr>
          <w:rFonts w:ascii="Georgia" w:eastAsia="Calibri" w:hAnsi="Georgia" w:cs="Calibri"/>
          <w:szCs w:val="20"/>
        </w:rPr>
        <w:t>Adatkezelés korlátozásához való jog</w:t>
      </w:r>
    </w:p>
    <w:p w14:paraId="4D1FA67B" w14:textId="5545C109" w:rsidR="00FF1644" w:rsidRPr="00FF1644" w:rsidRDefault="00FB10FD" w:rsidP="00FF1644">
      <w:pPr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>
        <w:rPr>
          <w:rFonts w:ascii="Georgia" w:eastAsia="Calibri" w:hAnsi="Georgia" w:cs="Calibri"/>
          <w:szCs w:val="20"/>
        </w:rPr>
        <w:t>Ön kérheti az intézményt</w:t>
      </w:r>
      <w:r w:rsidR="00FF1644" w:rsidRPr="00FF1644">
        <w:rPr>
          <w:rFonts w:ascii="Georgia" w:eastAsia="Calibri" w:hAnsi="Georgia" w:cs="Calibri"/>
          <w:szCs w:val="20"/>
        </w:rPr>
        <w:t>, hogy k</w:t>
      </w:r>
      <w:r>
        <w:rPr>
          <w:rFonts w:ascii="Georgia" w:eastAsia="Calibri" w:hAnsi="Georgia" w:cs="Calibri"/>
          <w:szCs w:val="20"/>
        </w:rPr>
        <w:t xml:space="preserve">orlátozza az adatkezelést, ha </w:t>
      </w:r>
      <w:r w:rsidR="00FF1644" w:rsidRPr="00FF1644">
        <w:rPr>
          <w:rFonts w:ascii="Georgia" w:eastAsia="Calibri" w:hAnsi="Georgia" w:cs="Calibri"/>
          <w:szCs w:val="20"/>
        </w:rPr>
        <w:t>Ön vitatja a személyes adatok pontosság</w:t>
      </w:r>
      <w:r>
        <w:rPr>
          <w:rFonts w:ascii="Georgia" w:eastAsia="Calibri" w:hAnsi="Georgia" w:cs="Calibri"/>
          <w:szCs w:val="20"/>
        </w:rPr>
        <w:t>át, az adatkezelés jogellenes,</w:t>
      </w:r>
      <w:r w:rsidR="00EB2FC2">
        <w:rPr>
          <w:rFonts w:ascii="Georgia" w:eastAsia="Calibri" w:hAnsi="Georgia" w:cs="Calibri"/>
          <w:szCs w:val="20"/>
        </w:rPr>
        <w:t xml:space="preserve"> </w:t>
      </w:r>
      <w:r>
        <w:rPr>
          <w:rFonts w:ascii="Georgia" w:eastAsia="Calibri" w:hAnsi="Georgia" w:cs="Calibri"/>
          <w:szCs w:val="20"/>
        </w:rPr>
        <w:t>Ö</w:t>
      </w:r>
      <w:r w:rsidR="00FF1644" w:rsidRPr="00FF1644">
        <w:rPr>
          <w:rFonts w:ascii="Georgia" w:eastAsia="Calibri" w:hAnsi="Georgia" w:cs="Calibri"/>
          <w:szCs w:val="20"/>
        </w:rPr>
        <w:t>n a személyes ada</w:t>
      </w:r>
      <w:r>
        <w:rPr>
          <w:rFonts w:ascii="Georgia" w:eastAsia="Calibri" w:hAnsi="Georgia" w:cs="Calibri"/>
          <w:szCs w:val="20"/>
        </w:rPr>
        <w:t>tok törlését ellenzi, vagy az intézménynek</w:t>
      </w:r>
      <w:r w:rsidR="00FF1644" w:rsidRPr="00FF1644">
        <w:rPr>
          <w:rFonts w:ascii="Georgia" w:eastAsia="Calibri" w:hAnsi="Georgia" w:cs="Calibri"/>
          <w:szCs w:val="20"/>
        </w:rPr>
        <w:t xml:space="preserve"> a személyes adatokra adatkezelés céljából nincs szüksége, azonban Ön jogi igények előterjesztéséhez, érvényesítéséhez vagy védelméhez a személyes adatok korlátozását igényli.</w:t>
      </w:r>
    </w:p>
    <w:p w14:paraId="4B2C7421" w14:textId="54F3CAA0" w:rsidR="00257DD9" w:rsidRPr="00FF1644" w:rsidRDefault="00DD753C" w:rsidP="002A7695">
      <w:pPr>
        <w:pStyle w:val="Level1"/>
      </w:pPr>
      <w:r w:rsidRPr="00FF1644">
        <w:t>Jogsértés esetén tehető lépések</w:t>
      </w:r>
    </w:p>
    <w:p w14:paraId="601E3F03" w14:textId="4FB91872" w:rsidR="00A6773D" w:rsidRPr="00FF1644" w:rsidRDefault="00A6773D" w:rsidP="002A7695">
      <w:pPr>
        <w:pStyle w:val="Level2"/>
      </w:pPr>
      <w:r w:rsidRPr="00FF1644">
        <w:t xml:space="preserve">Ha úgy gondolja, hogy </w:t>
      </w:r>
      <w:r w:rsidR="00FB10FD">
        <w:t>az intézmény</w:t>
      </w:r>
      <w:r w:rsidRPr="00FF1644">
        <w:t xml:space="preserve"> megsértette a jogait a személyes adatok kezelése során, akkor lépjen velünk kapcsolatba a következő e-mail címen: </w:t>
      </w:r>
      <w:r w:rsidR="00FB10FD">
        <w:t>nerifulopialt@gmail.com</w:t>
      </w:r>
    </w:p>
    <w:p w14:paraId="036FE890" w14:textId="1ADB0A13" w:rsidR="00257DD9" w:rsidRDefault="004D338A" w:rsidP="002A7695">
      <w:pPr>
        <w:pStyle w:val="Level2"/>
      </w:pPr>
      <w:r>
        <w:t>A</w:t>
      </w:r>
      <w:r w:rsidR="00257DD9">
        <w:t xml:space="preserve"> személyes </w:t>
      </w:r>
      <w:r w:rsidR="00257DD9" w:rsidRPr="00E30636">
        <w:t>adataira</w:t>
      </w:r>
      <w:r w:rsidR="00257DD9">
        <w:t xml:space="preserve"> vonatkozó jogainak megsértése esetén </w:t>
      </w:r>
      <w:r w:rsidR="00E30636">
        <w:t>panaszt nyújthat be</w:t>
      </w:r>
      <w:r w:rsidR="00257DD9">
        <w:t xml:space="preserve"> </w:t>
      </w:r>
      <w:r>
        <w:t xml:space="preserve">a hatósághoz </w:t>
      </w:r>
      <w:r w:rsidR="00257DD9">
        <w:t>az alábbi elérhetőségen:</w:t>
      </w:r>
    </w:p>
    <w:p w14:paraId="7739963B" w14:textId="5396C84D" w:rsidR="00257DD9" w:rsidRDefault="00257DD9" w:rsidP="001A7EDC">
      <w:pPr>
        <w:pStyle w:val="Body2"/>
        <w:jc w:val="left"/>
      </w:pPr>
      <w:r>
        <w:t>Nemzeti Adatvédelmi és Információszabadság Hatóság</w:t>
      </w:r>
      <w:r w:rsidR="00B54416">
        <w:br/>
      </w:r>
      <w:r>
        <w:t xml:space="preserve">Levelezési cím: </w:t>
      </w:r>
      <w:r>
        <w:tab/>
      </w:r>
      <w:r w:rsidR="00452EDD">
        <w:tab/>
      </w:r>
      <w:r>
        <w:t>1</w:t>
      </w:r>
      <w:r w:rsidR="00B9136E">
        <w:t>363</w:t>
      </w:r>
      <w:r>
        <w:t xml:space="preserve"> Budapest, Pf.: </w:t>
      </w:r>
      <w:r w:rsidR="00B9136E">
        <w:t>9</w:t>
      </w:r>
      <w:r>
        <w:t>.</w:t>
      </w:r>
      <w:r w:rsidR="00B54416">
        <w:br/>
      </w:r>
      <w:r>
        <w:t xml:space="preserve">Cím: </w:t>
      </w:r>
      <w:r>
        <w:tab/>
      </w:r>
      <w:r>
        <w:tab/>
      </w:r>
      <w:r w:rsidR="00A6773D">
        <w:tab/>
      </w:r>
      <w:r>
        <w:t>1</w:t>
      </w:r>
      <w:r w:rsidR="00B9136E">
        <w:t>055</w:t>
      </w:r>
      <w:r>
        <w:t xml:space="preserve"> Budapest, </w:t>
      </w:r>
      <w:r w:rsidR="00B9136E">
        <w:t>Falk Miksa 9-11</w:t>
      </w:r>
      <w:r w:rsidR="00B54416">
        <w:br/>
      </w:r>
      <w:r>
        <w:t xml:space="preserve">Telefon: </w:t>
      </w:r>
      <w:r>
        <w:tab/>
      </w:r>
      <w:r>
        <w:tab/>
      </w:r>
      <w:r w:rsidR="00452EDD">
        <w:tab/>
      </w:r>
      <w:r>
        <w:t>+36 (1) 391-1400</w:t>
      </w:r>
      <w:r w:rsidR="00B54416">
        <w:br/>
      </w:r>
      <w:r>
        <w:t xml:space="preserve">Fax: </w:t>
      </w:r>
      <w:r>
        <w:tab/>
      </w:r>
      <w:r>
        <w:tab/>
      </w:r>
      <w:r w:rsidR="00A6773D">
        <w:tab/>
      </w:r>
      <w:r>
        <w:t>+36 (1) 391-1410</w:t>
      </w:r>
      <w:r w:rsidR="00B54416">
        <w:br/>
      </w:r>
      <w:r>
        <w:t xml:space="preserve">E-mail cím: </w:t>
      </w:r>
      <w:r>
        <w:tab/>
      </w:r>
      <w:r w:rsidR="00A6773D">
        <w:tab/>
      </w:r>
      <w:r>
        <w:t>ugyfelszolgalat@naih.hu.</w:t>
      </w:r>
    </w:p>
    <w:p w14:paraId="44D0A5A0" w14:textId="70C37B68" w:rsidR="00987935" w:rsidRDefault="00FF1644" w:rsidP="00667732">
      <w:pPr>
        <w:pStyle w:val="Body"/>
      </w:pPr>
      <w:r>
        <w:t>Hatályos</w:t>
      </w:r>
      <w:r w:rsidR="000B3DF3">
        <w:t xml:space="preserve"> 2021.03.01.</w:t>
      </w:r>
      <w:r w:rsidR="00667732" w:rsidRPr="00667732">
        <w:t xml:space="preserve"> napjától</w:t>
      </w:r>
    </w:p>
    <w:p w14:paraId="40BE686B" w14:textId="77777777" w:rsidR="00987935" w:rsidRDefault="00987935" w:rsidP="00987935">
      <w:pPr>
        <w:pStyle w:val="Default"/>
      </w:pPr>
    </w:p>
    <w:sectPr w:rsidR="00987935" w:rsidSect="001A7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88" w:right="1588" w:bottom="993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5177" w14:textId="77777777" w:rsidR="00747C74" w:rsidRDefault="00747C74">
      <w:r>
        <w:separator/>
      </w:r>
    </w:p>
  </w:endnote>
  <w:endnote w:type="continuationSeparator" w:id="0">
    <w:p w14:paraId="7185A0B0" w14:textId="77777777" w:rsidR="00747C74" w:rsidRDefault="0074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A07" w14:textId="5D2F07C4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0B3DF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62D7" w14:textId="77777777" w:rsidR="00747C74" w:rsidRDefault="00747C74">
      <w:r>
        <w:separator/>
      </w:r>
    </w:p>
  </w:footnote>
  <w:footnote w:type="continuationSeparator" w:id="0">
    <w:p w14:paraId="77C596FC" w14:textId="77777777" w:rsidR="00747C74" w:rsidRDefault="0074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CDD0F56"/>
    <w:multiLevelType w:val="hybridMultilevel"/>
    <w:tmpl w:val="D5C43EDA"/>
    <w:lvl w:ilvl="0" w:tplc="BBAA2280">
      <w:numFmt w:val="bullet"/>
      <w:lvlText w:val="-"/>
      <w:lvlJc w:val="left"/>
      <w:pPr>
        <w:ind w:left="757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6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0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2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7" w15:restartNumberingAfterBreak="0">
    <w:nsid w:val="69AE164A"/>
    <w:multiLevelType w:val="hybridMultilevel"/>
    <w:tmpl w:val="EF96D992"/>
    <w:lvl w:ilvl="0" w:tplc="81D40526">
      <w:numFmt w:val="bullet"/>
      <w:lvlText w:val="-"/>
      <w:lvlJc w:val="left"/>
      <w:pPr>
        <w:ind w:left="757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1D1232"/>
    <w:multiLevelType w:val="multilevel"/>
    <w:tmpl w:val="F2D4308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32"/>
  </w:num>
  <w:num w:numId="5">
    <w:abstractNumId w:val="12"/>
  </w:num>
  <w:num w:numId="6">
    <w:abstractNumId w:val="18"/>
  </w:num>
  <w:num w:numId="7">
    <w:abstractNumId w:val="9"/>
  </w:num>
  <w:num w:numId="8">
    <w:abstractNumId w:val="17"/>
  </w:num>
  <w:num w:numId="9">
    <w:abstractNumId w:val="10"/>
  </w:num>
  <w:num w:numId="10">
    <w:abstractNumId w:val="23"/>
  </w:num>
  <w:num w:numId="11">
    <w:abstractNumId w:val="19"/>
  </w:num>
  <w:num w:numId="12">
    <w:abstractNumId w:val="15"/>
  </w:num>
  <w:num w:numId="13">
    <w:abstractNumId w:val="21"/>
  </w:num>
  <w:num w:numId="14">
    <w:abstractNumId w:val="33"/>
  </w:num>
  <w:num w:numId="15">
    <w:abstractNumId w:val="25"/>
  </w:num>
  <w:num w:numId="16">
    <w:abstractNumId w:val="14"/>
  </w:num>
  <w:num w:numId="17">
    <w:abstractNumId w:val="26"/>
  </w:num>
  <w:num w:numId="18">
    <w:abstractNumId w:val="30"/>
  </w:num>
  <w:num w:numId="19">
    <w:abstractNumId w:val="35"/>
  </w:num>
  <w:num w:numId="20">
    <w:abstractNumId w:val="31"/>
  </w:num>
  <w:num w:numId="21">
    <w:abstractNumId w:val="34"/>
  </w:num>
  <w:num w:numId="22">
    <w:abstractNumId w:val="22"/>
  </w:num>
  <w:num w:numId="23">
    <w:abstractNumId w:val="6"/>
  </w:num>
  <w:num w:numId="24">
    <w:abstractNumId w:val="16"/>
  </w:num>
  <w:num w:numId="25">
    <w:abstractNumId w:val="28"/>
  </w:num>
  <w:num w:numId="26">
    <w:abstractNumId w:val="13"/>
  </w:num>
  <w:num w:numId="27">
    <w:abstractNumId w:val="20"/>
  </w:num>
  <w:num w:numId="28">
    <w:abstractNumId w:val="7"/>
  </w:num>
  <w:num w:numId="29">
    <w:abstractNumId w:val="29"/>
  </w:num>
  <w:num w:numId="30">
    <w:abstractNumId w:val="33"/>
  </w:num>
  <w:num w:numId="31">
    <w:abstractNumId w:val="29"/>
  </w:num>
  <w:num w:numId="32">
    <w:abstractNumId w:val="29"/>
  </w:num>
  <w:num w:numId="33">
    <w:abstractNumId w:val="29"/>
  </w:num>
  <w:num w:numId="34">
    <w:abstractNumId w:val="11"/>
  </w:num>
  <w:num w:numId="35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07B21"/>
    <w:rsid w:val="00012ECF"/>
    <w:rsid w:val="0001531E"/>
    <w:rsid w:val="00015642"/>
    <w:rsid w:val="000172B8"/>
    <w:rsid w:val="00021503"/>
    <w:rsid w:val="00023E2E"/>
    <w:rsid w:val="000441DA"/>
    <w:rsid w:val="0004458B"/>
    <w:rsid w:val="00044D09"/>
    <w:rsid w:val="00046488"/>
    <w:rsid w:val="0004748E"/>
    <w:rsid w:val="0005054A"/>
    <w:rsid w:val="0005370E"/>
    <w:rsid w:val="00063045"/>
    <w:rsid w:val="00077F86"/>
    <w:rsid w:val="00080648"/>
    <w:rsid w:val="0008153D"/>
    <w:rsid w:val="00096C81"/>
    <w:rsid w:val="000B143E"/>
    <w:rsid w:val="000B35C1"/>
    <w:rsid w:val="000B3DF3"/>
    <w:rsid w:val="000B7319"/>
    <w:rsid w:val="000B7F82"/>
    <w:rsid w:val="000C198A"/>
    <w:rsid w:val="000C7937"/>
    <w:rsid w:val="000D1D32"/>
    <w:rsid w:val="000D20D1"/>
    <w:rsid w:val="000E47F9"/>
    <w:rsid w:val="000F25A8"/>
    <w:rsid w:val="000F289D"/>
    <w:rsid w:val="000F3623"/>
    <w:rsid w:val="001000BE"/>
    <w:rsid w:val="00101467"/>
    <w:rsid w:val="001035D9"/>
    <w:rsid w:val="0011009C"/>
    <w:rsid w:val="001124C4"/>
    <w:rsid w:val="001133A7"/>
    <w:rsid w:val="00113F8E"/>
    <w:rsid w:val="00115AC6"/>
    <w:rsid w:val="001171D9"/>
    <w:rsid w:val="0011743B"/>
    <w:rsid w:val="00122344"/>
    <w:rsid w:val="00123FD0"/>
    <w:rsid w:val="00144A5D"/>
    <w:rsid w:val="00150BF6"/>
    <w:rsid w:val="00153DD3"/>
    <w:rsid w:val="00157590"/>
    <w:rsid w:val="00161939"/>
    <w:rsid w:val="00174054"/>
    <w:rsid w:val="001A4475"/>
    <w:rsid w:val="001A4BE8"/>
    <w:rsid w:val="001A5AEE"/>
    <w:rsid w:val="001A7EDC"/>
    <w:rsid w:val="001B41EE"/>
    <w:rsid w:val="001C2563"/>
    <w:rsid w:val="001C4BAF"/>
    <w:rsid w:val="001D37BA"/>
    <w:rsid w:val="001E0744"/>
    <w:rsid w:val="001E15EC"/>
    <w:rsid w:val="001E5B87"/>
    <w:rsid w:val="001E7F55"/>
    <w:rsid w:val="001F3FD0"/>
    <w:rsid w:val="001F7BC9"/>
    <w:rsid w:val="002050BB"/>
    <w:rsid w:val="00206971"/>
    <w:rsid w:val="00223103"/>
    <w:rsid w:val="0023204D"/>
    <w:rsid w:val="002322AC"/>
    <w:rsid w:val="00232AFD"/>
    <w:rsid w:val="00232CA0"/>
    <w:rsid w:val="002407D8"/>
    <w:rsid w:val="00246201"/>
    <w:rsid w:val="00250CCC"/>
    <w:rsid w:val="002557F5"/>
    <w:rsid w:val="00255BE9"/>
    <w:rsid w:val="00255E5C"/>
    <w:rsid w:val="00257DD9"/>
    <w:rsid w:val="00264D5B"/>
    <w:rsid w:val="00274577"/>
    <w:rsid w:val="002760F6"/>
    <w:rsid w:val="00280F62"/>
    <w:rsid w:val="00283FBA"/>
    <w:rsid w:val="00284F29"/>
    <w:rsid w:val="00290D5D"/>
    <w:rsid w:val="002A4C93"/>
    <w:rsid w:val="002A7695"/>
    <w:rsid w:val="002B0725"/>
    <w:rsid w:val="002B3378"/>
    <w:rsid w:val="002B640C"/>
    <w:rsid w:val="002C2883"/>
    <w:rsid w:val="002C375C"/>
    <w:rsid w:val="002D2ED4"/>
    <w:rsid w:val="002F2E3D"/>
    <w:rsid w:val="002F48AB"/>
    <w:rsid w:val="002F4F7A"/>
    <w:rsid w:val="002F613F"/>
    <w:rsid w:val="003055E8"/>
    <w:rsid w:val="00313110"/>
    <w:rsid w:val="003178E6"/>
    <w:rsid w:val="00323E53"/>
    <w:rsid w:val="00327181"/>
    <w:rsid w:val="00335AB1"/>
    <w:rsid w:val="00340F7C"/>
    <w:rsid w:val="003467C9"/>
    <w:rsid w:val="003709F2"/>
    <w:rsid w:val="00373002"/>
    <w:rsid w:val="00374285"/>
    <w:rsid w:val="00382873"/>
    <w:rsid w:val="00384D11"/>
    <w:rsid w:val="003853A5"/>
    <w:rsid w:val="00386F38"/>
    <w:rsid w:val="0039150B"/>
    <w:rsid w:val="003A04C1"/>
    <w:rsid w:val="003A6A2A"/>
    <w:rsid w:val="003B5013"/>
    <w:rsid w:val="003B7394"/>
    <w:rsid w:val="003C2E98"/>
    <w:rsid w:val="003C336A"/>
    <w:rsid w:val="003C382C"/>
    <w:rsid w:val="003D7889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10FAA"/>
    <w:rsid w:val="00421BDC"/>
    <w:rsid w:val="00423266"/>
    <w:rsid w:val="0043135E"/>
    <w:rsid w:val="00433F79"/>
    <w:rsid w:val="0043704C"/>
    <w:rsid w:val="004403BD"/>
    <w:rsid w:val="00443EA5"/>
    <w:rsid w:val="00452EDD"/>
    <w:rsid w:val="00453A2B"/>
    <w:rsid w:val="004540BA"/>
    <w:rsid w:val="00462570"/>
    <w:rsid w:val="00462A64"/>
    <w:rsid w:val="00464484"/>
    <w:rsid w:val="00465E45"/>
    <w:rsid w:val="004668A9"/>
    <w:rsid w:val="00466EC9"/>
    <w:rsid w:val="00473E46"/>
    <w:rsid w:val="00477BA9"/>
    <w:rsid w:val="00493AE8"/>
    <w:rsid w:val="004B01FB"/>
    <w:rsid w:val="004D1555"/>
    <w:rsid w:val="004D2E08"/>
    <w:rsid w:val="004D338A"/>
    <w:rsid w:val="004E1F7C"/>
    <w:rsid w:val="004F242C"/>
    <w:rsid w:val="005056A2"/>
    <w:rsid w:val="00513488"/>
    <w:rsid w:val="00513725"/>
    <w:rsid w:val="00517D66"/>
    <w:rsid w:val="00521248"/>
    <w:rsid w:val="00522A2B"/>
    <w:rsid w:val="005244C8"/>
    <w:rsid w:val="0052537D"/>
    <w:rsid w:val="00532751"/>
    <w:rsid w:val="00535DB1"/>
    <w:rsid w:val="00547FFA"/>
    <w:rsid w:val="00551B1C"/>
    <w:rsid w:val="005522E2"/>
    <w:rsid w:val="0055523A"/>
    <w:rsid w:val="005563BC"/>
    <w:rsid w:val="00556B84"/>
    <w:rsid w:val="00566CDE"/>
    <w:rsid w:val="005677FF"/>
    <w:rsid w:val="0056780D"/>
    <w:rsid w:val="00574345"/>
    <w:rsid w:val="00581683"/>
    <w:rsid w:val="0058207E"/>
    <w:rsid w:val="00582389"/>
    <w:rsid w:val="005843A6"/>
    <w:rsid w:val="005848FE"/>
    <w:rsid w:val="00584B6B"/>
    <w:rsid w:val="00595B5E"/>
    <w:rsid w:val="005A027E"/>
    <w:rsid w:val="005A7A71"/>
    <w:rsid w:val="005B7522"/>
    <w:rsid w:val="005B7EB0"/>
    <w:rsid w:val="005C2168"/>
    <w:rsid w:val="005E0B26"/>
    <w:rsid w:val="005E12AE"/>
    <w:rsid w:val="005E2086"/>
    <w:rsid w:val="005E5646"/>
    <w:rsid w:val="005F1949"/>
    <w:rsid w:val="00603D3A"/>
    <w:rsid w:val="00604406"/>
    <w:rsid w:val="00606983"/>
    <w:rsid w:val="00607C6E"/>
    <w:rsid w:val="0061442F"/>
    <w:rsid w:val="00614C1E"/>
    <w:rsid w:val="006200F1"/>
    <w:rsid w:val="00622881"/>
    <w:rsid w:val="0062708F"/>
    <w:rsid w:val="00632654"/>
    <w:rsid w:val="00633A43"/>
    <w:rsid w:val="00633EC3"/>
    <w:rsid w:val="0063462F"/>
    <w:rsid w:val="00642580"/>
    <w:rsid w:val="00643951"/>
    <w:rsid w:val="00645140"/>
    <w:rsid w:val="00655B17"/>
    <w:rsid w:val="00656156"/>
    <w:rsid w:val="00667732"/>
    <w:rsid w:val="00671BD5"/>
    <w:rsid w:val="00674270"/>
    <w:rsid w:val="006752B3"/>
    <w:rsid w:val="00681BDB"/>
    <w:rsid w:val="00681CF0"/>
    <w:rsid w:val="006900CB"/>
    <w:rsid w:val="00691D40"/>
    <w:rsid w:val="00693A5E"/>
    <w:rsid w:val="00694733"/>
    <w:rsid w:val="00697130"/>
    <w:rsid w:val="006B0309"/>
    <w:rsid w:val="006B5796"/>
    <w:rsid w:val="006C0757"/>
    <w:rsid w:val="006C0AD6"/>
    <w:rsid w:val="006C2FF5"/>
    <w:rsid w:val="006D4167"/>
    <w:rsid w:val="006D52FD"/>
    <w:rsid w:val="006D7087"/>
    <w:rsid w:val="006E72C2"/>
    <w:rsid w:val="006F79B5"/>
    <w:rsid w:val="0070365E"/>
    <w:rsid w:val="00705D7E"/>
    <w:rsid w:val="00706A5E"/>
    <w:rsid w:val="00716FCC"/>
    <w:rsid w:val="0072024E"/>
    <w:rsid w:val="007209F0"/>
    <w:rsid w:val="00720A5E"/>
    <w:rsid w:val="007213FF"/>
    <w:rsid w:val="00721AAE"/>
    <w:rsid w:val="00726290"/>
    <w:rsid w:val="00726A84"/>
    <w:rsid w:val="007270E9"/>
    <w:rsid w:val="007306F1"/>
    <w:rsid w:val="00746FB7"/>
    <w:rsid w:val="00747495"/>
    <w:rsid w:val="00747C74"/>
    <w:rsid w:val="00750AD4"/>
    <w:rsid w:val="00762401"/>
    <w:rsid w:val="0076317F"/>
    <w:rsid w:val="00766689"/>
    <w:rsid w:val="00767337"/>
    <w:rsid w:val="0077116F"/>
    <w:rsid w:val="00772475"/>
    <w:rsid w:val="00780A7F"/>
    <w:rsid w:val="0078266F"/>
    <w:rsid w:val="00785EFF"/>
    <w:rsid w:val="007872BC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73B7"/>
    <w:rsid w:val="007D277D"/>
    <w:rsid w:val="007D7011"/>
    <w:rsid w:val="007E13FB"/>
    <w:rsid w:val="007E268B"/>
    <w:rsid w:val="007E3AC1"/>
    <w:rsid w:val="007E5722"/>
    <w:rsid w:val="007F09E8"/>
    <w:rsid w:val="007F7B86"/>
    <w:rsid w:val="0080669F"/>
    <w:rsid w:val="008079EF"/>
    <w:rsid w:val="0081041E"/>
    <w:rsid w:val="00811A69"/>
    <w:rsid w:val="00811AA8"/>
    <w:rsid w:val="008231F1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629BC"/>
    <w:rsid w:val="00864369"/>
    <w:rsid w:val="0086640E"/>
    <w:rsid w:val="00867F2A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3AFF"/>
    <w:rsid w:val="008B087C"/>
    <w:rsid w:val="008B536B"/>
    <w:rsid w:val="008B5F4C"/>
    <w:rsid w:val="008C1BB3"/>
    <w:rsid w:val="008C1D61"/>
    <w:rsid w:val="008C2948"/>
    <w:rsid w:val="008C4F3F"/>
    <w:rsid w:val="008C645A"/>
    <w:rsid w:val="008D3F89"/>
    <w:rsid w:val="008D5163"/>
    <w:rsid w:val="008E2205"/>
    <w:rsid w:val="008E2CDF"/>
    <w:rsid w:val="008E54E6"/>
    <w:rsid w:val="008E62D8"/>
    <w:rsid w:val="008E66AC"/>
    <w:rsid w:val="00902AB1"/>
    <w:rsid w:val="00905B41"/>
    <w:rsid w:val="00921DA2"/>
    <w:rsid w:val="00936A8C"/>
    <w:rsid w:val="00943D9B"/>
    <w:rsid w:val="00955A7E"/>
    <w:rsid w:val="00957B2F"/>
    <w:rsid w:val="009610B3"/>
    <w:rsid w:val="00987935"/>
    <w:rsid w:val="00987C34"/>
    <w:rsid w:val="009916F1"/>
    <w:rsid w:val="00992F20"/>
    <w:rsid w:val="00995424"/>
    <w:rsid w:val="00995BF4"/>
    <w:rsid w:val="009A1AA3"/>
    <w:rsid w:val="009A1C03"/>
    <w:rsid w:val="009A3AD9"/>
    <w:rsid w:val="009A4468"/>
    <w:rsid w:val="009B39D4"/>
    <w:rsid w:val="009B61CE"/>
    <w:rsid w:val="009C660B"/>
    <w:rsid w:val="009D4D03"/>
    <w:rsid w:val="009E33FE"/>
    <w:rsid w:val="009E5B19"/>
    <w:rsid w:val="009F056A"/>
    <w:rsid w:val="009F5A9F"/>
    <w:rsid w:val="009F6626"/>
    <w:rsid w:val="00A0041D"/>
    <w:rsid w:val="00A03361"/>
    <w:rsid w:val="00A04026"/>
    <w:rsid w:val="00A136CB"/>
    <w:rsid w:val="00A249EC"/>
    <w:rsid w:val="00A25515"/>
    <w:rsid w:val="00A3140A"/>
    <w:rsid w:val="00A32CCC"/>
    <w:rsid w:val="00A337DC"/>
    <w:rsid w:val="00A3454D"/>
    <w:rsid w:val="00A35284"/>
    <w:rsid w:val="00A40181"/>
    <w:rsid w:val="00A47431"/>
    <w:rsid w:val="00A50CAD"/>
    <w:rsid w:val="00A53297"/>
    <w:rsid w:val="00A6773D"/>
    <w:rsid w:val="00A72D50"/>
    <w:rsid w:val="00A7379C"/>
    <w:rsid w:val="00A776C6"/>
    <w:rsid w:val="00A77820"/>
    <w:rsid w:val="00A9012F"/>
    <w:rsid w:val="00A92E92"/>
    <w:rsid w:val="00A935EB"/>
    <w:rsid w:val="00A96F8D"/>
    <w:rsid w:val="00A97286"/>
    <w:rsid w:val="00AA2142"/>
    <w:rsid w:val="00AA4170"/>
    <w:rsid w:val="00AA4CBF"/>
    <w:rsid w:val="00AA6C1C"/>
    <w:rsid w:val="00AC5168"/>
    <w:rsid w:val="00AC51F7"/>
    <w:rsid w:val="00AC7D5B"/>
    <w:rsid w:val="00AC7D72"/>
    <w:rsid w:val="00AD0C06"/>
    <w:rsid w:val="00AD1B10"/>
    <w:rsid w:val="00AD2466"/>
    <w:rsid w:val="00AE04CD"/>
    <w:rsid w:val="00B026DA"/>
    <w:rsid w:val="00B0275D"/>
    <w:rsid w:val="00B03630"/>
    <w:rsid w:val="00B0619E"/>
    <w:rsid w:val="00B06D97"/>
    <w:rsid w:val="00B13244"/>
    <w:rsid w:val="00B1360B"/>
    <w:rsid w:val="00B150E3"/>
    <w:rsid w:val="00B37861"/>
    <w:rsid w:val="00B404C5"/>
    <w:rsid w:val="00B41BCF"/>
    <w:rsid w:val="00B43AC3"/>
    <w:rsid w:val="00B54416"/>
    <w:rsid w:val="00B66C82"/>
    <w:rsid w:val="00B8099E"/>
    <w:rsid w:val="00B9136E"/>
    <w:rsid w:val="00B97802"/>
    <w:rsid w:val="00B97DDC"/>
    <w:rsid w:val="00BA1353"/>
    <w:rsid w:val="00BA3788"/>
    <w:rsid w:val="00BA4330"/>
    <w:rsid w:val="00BB082C"/>
    <w:rsid w:val="00BB16F6"/>
    <w:rsid w:val="00BB2898"/>
    <w:rsid w:val="00BD29FE"/>
    <w:rsid w:val="00BD74BE"/>
    <w:rsid w:val="00BF3224"/>
    <w:rsid w:val="00BF4CC6"/>
    <w:rsid w:val="00BF5333"/>
    <w:rsid w:val="00C0072B"/>
    <w:rsid w:val="00C02869"/>
    <w:rsid w:val="00C03547"/>
    <w:rsid w:val="00C10972"/>
    <w:rsid w:val="00C10F85"/>
    <w:rsid w:val="00C33FA2"/>
    <w:rsid w:val="00C36B21"/>
    <w:rsid w:val="00C503E2"/>
    <w:rsid w:val="00C52728"/>
    <w:rsid w:val="00C62DEC"/>
    <w:rsid w:val="00C70F16"/>
    <w:rsid w:val="00C76EB6"/>
    <w:rsid w:val="00C85042"/>
    <w:rsid w:val="00C9678E"/>
    <w:rsid w:val="00C9780A"/>
    <w:rsid w:val="00CA1991"/>
    <w:rsid w:val="00CA2A43"/>
    <w:rsid w:val="00CA3F6D"/>
    <w:rsid w:val="00CA5ED6"/>
    <w:rsid w:val="00CA7CA7"/>
    <w:rsid w:val="00CB5224"/>
    <w:rsid w:val="00CC3DCF"/>
    <w:rsid w:val="00CD04C3"/>
    <w:rsid w:val="00CE2E14"/>
    <w:rsid w:val="00CE70DE"/>
    <w:rsid w:val="00CE7838"/>
    <w:rsid w:val="00CF3059"/>
    <w:rsid w:val="00CF7C60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532A1"/>
    <w:rsid w:val="00D62FE4"/>
    <w:rsid w:val="00D711D0"/>
    <w:rsid w:val="00D86C80"/>
    <w:rsid w:val="00D8766D"/>
    <w:rsid w:val="00D93B40"/>
    <w:rsid w:val="00D97395"/>
    <w:rsid w:val="00DA578A"/>
    <w:rsid w:val="00DA647B"/>
    <w:rsid w:val="00DB050D"/>
    <w:rsid w:val="00DB3292"/>
    <w:rsid w:val="00DB4715"/>
    <w:rsid w:val="00DC1FED"/>
    <w:rsid w:val="00DC2848"/>
    <w:rsid w:val="00DC4A2E"/>
    <w:rsid w:val="00DC5A8C"/>
    <w:rsid w:val="00DC73B3"/>
    <w:rsid w:val="00DD08FE"/>
    <w:rsid w:val="00DD2D62"/>
    <w:rsid w:val="00DD312F"/>
    <w:rsid w:val="00DD753C"/>
    <w:rsid w:val="00DE3C21"/>
    <w:rsid w:val="00DE4AC1"/>
    <w:rsid w:val="00DE661A"/>
    <w:rsid w:val="00DF288E"/>
    <w:rsid w:val="00DF3C0A"/>
    <w:rsid w:val="00DF4BB4"/>
    <w:rsid w:val="00E25FED"/>
    <w:rsid w:val="00E30636"/>
    <w:rsid w:val="00E41636"/>
    <w:rsid w:val="00E44D57"/>
    <w:rsid w:val="00E547DF"/>
    <w:rsid w:val="00E55056"/>
    <w:rsid w:val="00E61658"/>
    <w:rsid w:val="00E63F25"/>
    <w:rsid w:val="00E71A8F"/>
    <w:rsid w:val="00E817B0"/>
    <w:rsid w:val="00E925E2"/>
    <w:rsid w:val="00E92FAD"/>
    <w:rsid w:val="00EA01EB"/>
    <w:rsid w:val="00EA31C6"/>
    <w:rsid w:val="00EA657C"/>
    <w:rsid w:val="00EA687B"/>
    <w:rsid w:val="00EB29E1"/>
    <w:rsid w:val="00EB2FC2"/>
    <w:rsid w:val="00EC28C0"/>
    <w:rsid w:val="00ED1FC6"/>
    <w:rsid w:val="00EE618E"/>
    <w:rsid w:val="00EF3437"/>
    <w:rsid w:val="00F05062"/>
    <w:rsid w:val="00F07549"/>
    <w:rsid w:val="00F13CCA"/>
    <w:rsid w:val="00F17D25"/>
    <w:rsid w:val="00F21CE7"/>
    <w:rsid w:val="00F23CEB"/>
    <w:rsid w:val="00F23F14"/>
    <w:rsid w:val="00F24C59"/>
    <w:rsid w:val="00F30789"/>
    <w:rsid w:val="00F309C3"/>
    <w:rsid w:val="00F33193"/>
    <w:rsid w:val="00F4087B"/>
    <w:rsid w:val="00F44FFE"/>
    <w:rsid w:val="00F62E42"/>
    <w:rsid w:val="00F736FF"/>
    <w:rsid w:val="00F76913"/>
    <w:rsid w:val="00F804D0"/>
    <w:rsid w:val="00F87BA0"/>
    <w:rsid w:val="00F91BC4"/>
    <w:rsid w:val="00FA0EBC"/>
    <w:rsid w:val="00FA3F1E"/>
    <w:rsid w:val="00FA6D3E"/>
    <w:rsid w:val="00FA7468"/>
    <w:rsid w:val="00FA7981"/>
    <w:rsid w:val="00FB10FD"/>
    <w:rsid w:val="00FB58E5"/>
    <w:rsid w:val="00FB77EC"/>
    <w:rsid w:val="00FD2898"/>
    <w:rsid w:val="00FD34C3"/>
    <w:rsid w:val="00FE3FC0"/>
    <w:rsid w:val="00FF12D9"/>
    <w:rsid w:val="00FF1644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  <w15:docId w15:val="{EFA2A96D-1BA4-4662-A6E9-357E605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2A7695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qFormat/>
    <w:rsid w:val="002A7695"/>
    <w:pPr>
      <w:keepNext/>
      <w:numPr>
        <w:numId w:val="1"/>
      </w:numPr>
      <w:tabs>
        <w:tab w:val="left" w:pos="397"/>
      </w:tabs>
      <w:spacing w:before="280" w:after="140" w:line="264" w:lineRule="auto"/>
      <w:ind w:left="397" w:hanging="397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qFormat/>
    <w:rsid w:val="002A7695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qFormat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E72C2"/>
    <w:rPr>
      <w:color w:val="808080"/>
      <w:shd w:val="clear" w:color="auto" w:fill="E6E6E6"/>
    </w:rPr>
  </w:style>
  <w:style w:type="paragraph" w:customStyle="1" w:styleId="Default">
    <w:name w:val="Default"/>
    <w:rsid w:val="009879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joci27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HS_Plain.dot</Template>
  <TotalTime>46</TotalTime>
  <Pages>2</Pages>
  <Words>587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</dc:creator>
  <cp:lastModifiedBy>Jozsef Toth</cp:lastModifiedBy>
  <cp:revision>10</cp:revision>
  <cp:lastPrinted>2002-06-14T10:01:00Z</cp:lastPrinted>
  <dcterms:created xsi:type="dcterms:W3CDTF">2021-03-11T09:51:00Z</dcterms:created>
  <dcterms:modified xsi:type="dcterms:W3CDTF">2022-08-22T07:55:00Z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